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0A8C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2014-2015</w:t>
      </w:r>
    </w:p>
    <w:p w14:paraId="32E072BA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Bannock Youth Foundation: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AmericCorps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VISTA Support Project, Stewards of Children Training- 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$2,015</w:t>
      </w:r>
    </w:p>
    <w:p w14:paraId="679E298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Charitable Assistance to Community's Homeless, INC: CATCH Family Nights- 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$4,880</w:t>
      </w:r>
    </w:p>
    <w:p w14:paraId="39ACFA36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Catholic Charities of Idaho: Stewards of Children Training, Canyon County- 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$4,993</w:t>
      </w:r>
    </w:p>
    <w:p w14:paraId="3C07CA5A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Family Safety Network: Decreasing Child Sexual Abuse Program- 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$5,000</w:t>
      </w:r>
    </w:p>
    <w:p w14:paraId="11EAA54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YMCA- Lewiston: Active Parenting for </w:t>
      </w:r>
      <w:proofErr w:type="gramStart"/>
      <w:r w:rsidRPr="00D85DA0">
        <w:rPr>
          <w:rFonts w:ascii="Times New Roman" w:eastAsia="Times New Roman" w:hAnsi="Times New Roman" w:cs="Times New Roman"/>
          <w:sz w:val="24"/>
          <w:szCs w:val="24"/>
        </w:rPr>
        <w:t>Step Parents</w:t>
      </w:r>
      <w:proofErr w:type="gram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Program- 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$3,032</w:t>
      </w:r>
    </w:p>
    <w:p w14:paraId="71D372AD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2013-2014</w:t>
      </w:r>
    </w:p>
    <w:p w14:paraId="57E3478A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Bannock Youth Foundation, Nurturing Parenting for Parents of Infants, Toddlers &amp; Preschoolers</w:t>
      </w:r>
    </w:p>
    <w:p w14:paraId="453C5A2A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Family Advocates, Inc., Development of Parents Anonymous Group</w:t>
      </w:r>
    </w:p>
    <w:p w14:paraId="375BDFB7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HELP, Inc., Right </w:t>
      </w:r>
      <w:proofErr w:type="gramStart"/>
      <w:r w:rsidRPr="00D85DA0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the Start</w:t>
      </w:r>
    </w:p>
    <w:p w14:paraId="5AA23CE1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ICARE Program of St. Vincent de Paul, Nurturing Fathers Program</w:t>
      </w:r>
    </w:p>
    <w:p w14:paraId="1D0675E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Lewis and Clark- Early Childhood Program, ACES</w:t>
      </w:r>
    </w:p>
    <w:p w14:paraId="1BE6FE69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Lewis and Clark State College Nursing Department, SOC Training</w:t>
      </w:r>
    </w:p>
    <w:p w14:paraId="07BAB88C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Salvation Army of Caldwell, SOC and Case Management to participants of the Baby Haven Program</w:t>
      </w:r>
    </w:p>
    <w:p w14:paraId="21468164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2012-2013</w:t>
      </w:r>
    </w:p>
    <w:p w14:paraId="28DEAB74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ICARE Program of St. Vincent de Paul, Circle of Parents</w:t>
      </w:r>
    </w:p>
    <w:p w14:paraId="0164379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CATCH of Canyon County, Parent Support Group</w:t>
      </w:r>
    </w:p>
    <w:p w14:paraId="7CB65DE5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Idaho Association for the Education of Young Children, Parent Partnership Grant</w:t>
      </w:r>
    </w:p>
    <w:p w14:paraId="7B3D0E8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Giraffe Laugh Early Learning Centers, Tripod of Trust</w:t>
      </w:r>
    </w:p>
    <w:p w14:paraId="70644668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2009-2010</w:t>
      </w:r>
    </w:p>
    <w:p w14:paraId="51EE087A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St. Vincent de Paul Salvage Bureau/ ICARE Stewards of Children- Child Sexual Abuse Prevention: 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33C82489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Benewah County Community Coalition- Focus on Children Parent Education Program: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$3,885 </w:t>
      </w:r>
    </w:p>
    <w:p w14:paraId="202E6B0C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lastRenderedPageBreak/>
        <w:t>The Salvation Army Baby Haven- (incentive-based women and parent class): 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 </w:t>
      </w:r>
    </w:p>
    <w:p w14:paraId="2FCD6594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Friends of Children and Families, Inc- (collaborative CSA prevention education for parents and staff): 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$4,996</w:t>
      </w:r>
    </w:p>
    <w:p w14:paraId="75BEBDC6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Easter-Seal-Goodwill Northern Rocky Mountain Corrections Reentry Services- Nurturing Parenting &amp; CSA: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31833B0F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St. Luke's Center for Community Health- 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Saludables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/Healthy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$3,000</w:t>
      </w:r>
    </w:p>
    <w:p w14:paraId="127D781B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Family Services Alliance </w:t>
      </w:r>
      <w:proofErr w:type="gramStart"/>
      <w:r w:rsidRPr="00D85DA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Southeast Idaho- Strengthening Bonds PAT curriculum: 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72756C7C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Bannock Youth Foundation- Nurturing Parenting Program for Prenatal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1DCFD89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Bright Tomorrows Child Advocacy Center/Family Safety Network- Idaho Stewards of Children Initiative: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$10,000</w:t>
      </w:r>
    </w:p>
    <w:p w14:paraId="49B50953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2008-2009</w:t>
      </w:r>
    </w:p>
    <w:p w14:paraId="4133814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Families Together for People with Children Who Challenge- Parenting Class: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6FF36F9C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ICARE Extending Our Reach- Circle of Parents Groups: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690DA64F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Kellogg School District #391 Silver Valley- Nurturing Parenting: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$2,650</w:t>
      </w:r>
    </w:p>
    <w:p w14:paraId="4BB2219B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Mountain States Early Head Start- Nurturing Parenting: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0BC00949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Catholic Charities Family &amp; Children Services- El Valor de los Padres: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6130DE0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ROSE Advocates- Parenting "Present &amp; Prevent":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$2,850</w:t>
      </w:r>
    </w:p>
    <w:p w14:paraId="2AC3A331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Valley Crisis Center- Nurturing Parenting: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2E585C0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Friends of Children and Families, Inc- "Talking About Touching" &amp; "Stewards of Children":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$4,992</w:t>
      </w:r>
    </w:p>
    <w:p w14:paraId="0ED042FB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St. Luke's Center for Community Health: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Saludables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/Healthy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$4,829</w:t>
      </w:r>
    </w:p>
    <w:p w14:paraId="66A64C02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South Central Head Start/CSI (ASK) Project- Nurturing Fathers and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Nuturing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Skills for Parenting: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$4,200</w:t>
      </w:r>
    </w:p>
    <w:p w14:paraId="14BEC4B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Bright Tomorrows Child Advocacy Center- Stewards of Children Training: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758E629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Help Inc.- Foundations for Fathers Parenting: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$4,999</w:t>
      </w:r>
    </w:p>
    <w:p w14:paraId="72695C8C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2007-2008</w:t>
      </w:r>
    </w:p>
    <w:p w14:paraId="4F106676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Parents Reaching Out to Parents "Abuse &amp; Neglect Awareness Program for </w:t>
      </w:r>
      <w:proofErr w:type="gramStart"/>
      <w:r w:rsidRPr="00D85DA0">
        <w:rPr>
          <w:rFonts w:ascii="Times New Roman" w:eastAsia="Times New Roman" w:hAnsi="Times New Roman" w:cs="Times New Roman"/>
          <w:sz w:val="24"/>
          <w:szCs w:val="24"/>
        </w:rPr>
        <w:t>High Risk</w:t>
      </w:r>
      <w:proofErr w:type="gram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Families":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$3,000</w:t>
      </w:r>
    </w:p>
    <w:p w14:paraId="4337A39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Kellogg School District #391 Nurturing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$3,000</w:t>
      </w:r>
    </w:p>
    <w:p w14:paraId="488BD92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ICARE Children &amp; Family Advocacy Center Stewards of Children in Northern Idaho: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$3,000</w:t>
      </w:r>
    </w:p>
    <w:p w14:paraId="3817A72F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Advocates Against Family Violence, Inc. Developing Capable People: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$3,000</w:t>
      </w:r>
    </w:p>
    <w:p w14:paraId="7E757802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The Family Place Family Resource Center: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$3,000</w:t>
      </w:r>
    </w:p>
    <w:p w14:paraId="7B89DEE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Friends of Children &amp; Families, Inc. Parents and Staff- Teaming Together to Prevent Child Abuse &amp; Neglect: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$3,000</w:t>
      </w:r>
    </w:p>
    <w:p w14:paraId="733A5A8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St. Luke's Center for Community Health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Saludables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/Healthy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$3,000</w:t>
      </w:r>
    </w:p>
    <w:p w14:paraId="20B0CA70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Northwestern Band of the Shoshone Nation Indian Child Welfare Conference 2007: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$3,000</w:t>
      </w:r>
    </w:p>
    <w:p w14:paraId="3952DDD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Nampa School District #131 Ser Padres con Amor y Logica: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$6,000</w:t>
      </w:r>
    </w:p>
    <w:p w14:paraId="3B164373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2006-2007</w:t>
      </w:r>
    </w:p>
    <w:p w14:paraId="60265649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5 County Juvenile Detention &amp; Rehabilitation Center- St. Anthony Real Life Baby Parenting Course: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$2,294</w:t>
      </w:r>
    </w:p>
    <w:p w14:paraId="39C9219C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St. Michael's Episcopal Cathedral-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BabySteps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Community Collaboration Building &amp; Volunteer Training: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741B3782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Family Advocate Program, Inc.- Boise Parenting with Love &amp; Logic: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532D6E43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Family Safety Network, Driggs: Decreasing Child Sexual Abuse Through Prevention Education: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10EBD9E2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Family Services Alliance of Southeast Idaho, Parenting Classes at Pocatello Women's Correctional Center: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431268E6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Garden Valley School District #71, Garden Valley Preschool Parent Education- Nurturing Parenting Program: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$2,500</w:t>
      </w:r>
    </w:p>
    <w:p w14:paraId="344F296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Gritman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Medical Center, Moscow WINGS- Working in Networks to Gain Strength: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$2,493</w:t>
      </w:r>
    </w:p>
    <w:p w14:paraId="5BF52DB0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H&amp;W Infant Toddler Program, Nampa Positive Parenting Solutions: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$2,446</w:t>
      </w:r>
    </w:p>
    <w:p w14:paraId="67E692C6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ICARE- Children &amp; Family Advocacy Center, Early Childhood Parenting &amp; Nurturing Father's Program: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1399ADF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Idaho's Heart Services &amp; Education, Inc., Boise Circle of Parents: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$2,000</w:t>
      </w:r>
    </w:p>
    <w:p w14:paraId="09B3B620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Independent School District #1, Lewiston Becoming a Love &amp; Logic Parent: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4E5E917C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Kretzmann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Family Consulting, Grangeville Online Parenting Classes,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1D00342A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Lemhi's Promise and The Mahoney Family Center, Salmon Parent Support Group for At-Risk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2BDDFB3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Northern Rocky Mountain Easter Seals Society, Inc., Nampa Love &amp; Logic and Nurturing Fathers: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$2,332</w:t>
      </w:r>
    </w:p>
    <w:p w14:paraId="7DFC0DA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Palouse Industries– Young Children &amp; Families Program, Moscow Circle of Parents Support Group: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49A5A0BB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St. Luke's Center for Community Health, Hailey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Saludables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/Healthy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$2,460</w:t>
      </w:r>
    </w:p>
    <w:p w14:paraId="7213FB93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Valley Crisis Center and Nampa Family Justice Center, Nampa Safe Parents, Safe Children: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$4,995</w:t>
      </w:r>
    </w:p>
    <w:p w14:paraId="03A727D9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2005-2006</w:t>
      </w:r>
    </w:p>
    <w:p w14:paraId="3EB0639C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Gritman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Medical Center / FIRST STEPS Program: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0FEA1EDB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Children and Family Advocacy Center / Love &amp; Logic Parenting Classes: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23AE8077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Parents Reaching Out to Parents / Abuse and Neglect Awareness Program for </w:t>
      </w:r>
      <w:proofErr w:type="gramStart"/>
      <w:r w:rsidRPr="00D85DA0">
        <w:rPr>
          <w:rFonts w:ascii="Times New Roman" w:eastAsia="Times New Roman" w:hAnsi="Times New Roman" w:cs="Times New Roman"/>
          <w:sz w:val="24"/>
          <w:szCs w:val="24"/>
        </w:rPr>
        <w:t>High Risk</w:t>
      </w:r>
      <w:proofErr w:type="gram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788324F3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Family Advocate Program / CASA Training for Volunteer Attorneys: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5A2D88AB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Idaho's Heart / Idaho Child Abuse Prevention Coalition Blue Ribbon Campaign: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 </w:t>
      </w:r>
    </w:p>
    <w:p w14:paraId="1FE0F4D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Jackie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Matlick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/ Facilitator Training for the Nurturing Parenting Program: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141DCB74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St. Michael's Episcopal Church / Community Collaboration &amp; Training: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5612D17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Magic Valley Regional Medical Center /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NuParent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Developmental Program: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2AFAC881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Donna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Stalley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&amp; Kathy Waggoner / Teaching Nurturing Parenting Skills to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$2,402</w:t>
      </w:r>
    </w:p>
    <w:p w14:paraId="71EAC385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St. Luke's Center for Community Health /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Saludables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(Healthy Families):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565BAA2B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South Central Head Start / Nurturing Fathers Program: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159C205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Aspen Center Rehabilitation and Counseling / The Parent Project: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$2,489</w:t>
      </w:r>
    </w:p>
    <w:p w14:paraId="219198F3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Family Safety Network / Baby &amp; Me for Young Moms y Madres Latinas: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69A578F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Franklin County Medical Center / Shaken Baby Prevention Program: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$2,310</w:t>
      </w:r>
    </w:p>
    <w:p w14:paraId="0C1EA201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Head Start / Second Choices- Systems and Tools for Working with Children &amp; Blended Families: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$2,500</w:t>
      </w:r>
    </w:p>
    <w:p w14:paraId="0E39C706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2004-2005</w:t>
      </w:r>
    </w:p>
    <w:p w14:paraId="5994EFAB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ICARE- Parenting Classes in Coeur d'Alene: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$8,000</w:t>
      </w:r>
    </w:p>
    <w:p w14:paraId="41BB5FB1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Independent School District # 1, Becoming a Love and Logic Parent: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$5,300</w:t>
      </w:r>
    </w:p>
    <w:p w14:paraId="4C52EAB5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Panhandle Health District, High Risk Infant/Toddler Program: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$8,000</w:t>
      </w:r>
    </w:p>
    <w:p w14:paraId="240300B1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YCFP (Young Children and Family Programs of the Palouse), High Risk Parent Education: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$8,000</w:t>
      </w:r>
    </w:p>
    <w:p w14:paraId="223E3F19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Grace Episcopal Church, Open Arms Baby Boutique: $7,000</w:t>
      </w:r>
    </w:p>
    <w:p w14:paraId="49076FC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Neighborhood Housing Services, Homeward Bound: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$8,000</w:t>
      </w:r>
    </w:p>
    <w:p w14:paraId="3D58335C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PAYADA (Parents &amp; Youth Against Drug Abuse), Parenting Challenge: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$6,992</w:t>
      </w:r>
    </w:p>
    <w:p w14:paraId="7BB712E1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St. Luke's Health Foundation, Infant Comfort Kits to Prevent Child Abuse: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$6,000</w:t>
      </w:r>
    </w:p>
    <w:p w14:paraId="395C465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Terry Reilly Health Services, Child Sexual Abuse Prevention Education: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$6,992</w:t>
      </w:r>
    </w:p>
    <w:p w14:paraId="240424BF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The Family Place, Family Fun Nights: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$3,600</w:t>
      </w:r>
    </w:p>
    <w:p w14:paraId="4E026763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Family Safety Network, Family Fun Nights: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$7,169</w:t>
      </w:r>
    </w:p>
    <w:p w14:paraId="4D451D0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Lemhi's Promise for Youth and Families, Lemhi's After School Promise: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$8,000</w:t>
      </w:r>
    </w:p>
    <w:p w14:paraId="6F785EA0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Malad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Elementary School, Parenting Classes, Monthly </w:t>
      </w:r>
      <w:proofErr w:type="gramStart"/>
      <w:r w:rsidRPr="00D85DA0">
        <w:rPr>
          <w:rFonts w:ascii="Times New Roman" w:eastAsia="Times New Roman" w:hAnsi="Times New Roman" w:cs="Times New Roman"/>
          <w:sz w:val="24"/>
          <w:szCs w:val="24"/>
        </w:rPr>
        <w:t>Dinner</w:t>
      </w:r>
      <w:proofErr w:type="gram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and a Book Night: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$5,194</w:t>
      </w:r>
    </w:p>
    <w:p w14:paraId="77D31755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Rape Response and Crime Victim Center, Sexual Assault Prevention and Family Support: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$2,319</w:t>
      </w:r>
    </w:p>
    <w:p w14:paraId="783317C7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Parents Encouraging Parents, Online Parenting Classes: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$5,045</w:t>
      </w:r>
    </w:p>
    <w:p w14:paraId="5B242FE4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Shepherd's Home, Respite Care: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$2,955</w:t>
      </w:r>
    </w:p>
    <w:p w14:paraId="164E2EBF" w14:textId="77777777" w:rsidR="00D85DA0" w:rsidRPr="00D85DA0" w:rsidRDefault="00D85DA0" w:rsidP="00D85D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DA0">
        <w:rPr>
          <w:rFonts w:ascii="Times New Roman" w:eastAsia="Times New Roman" w:hAnsi="Times New Roman" w:cs="Times New Roman"/>
          <w:b/>
          <w:bCs/>
          <w:sz w:val="27"/>
          <w:szCs w:val="27"/>
        </w:rPr>
        <w:t>2003-2004</w:t>
      </w:r>
    </w:p>
    <w:p w14:paraId="506424F6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Gritman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Medical Center- FIRST STEPS: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$8,000</w:t>
      </w:r>
    </w:p>
    <w:p w14:paraId="2CEAC776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ICARE, Inc- Learning and Teaching the Love and Logic Process: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$6,033</w:t>
      </w:r>
    </w:p>
    <w:p w14:paraId="45F2C864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Independent School District #1- Love and Logic Parent: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$4,300</w:t>
      </w:r>
    </w:p>
    <w:p w14:paraId="0DFE8BF5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Panhandle Health District- High Risk Infant-Toddler Program- Public Health Nurse Home Visits: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$8,000</w:t>
      </w:r>
    </w:p>
    <w:p w14:paraId="794BF17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Parents Encouraging Parents- Internet and Local Parenting Classes- Local Parenting Classes: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$4,152</w:t>
      </w:r>
    </w:p>
    <w:p w14:paraId="717C7784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Success by 6/Even Start Family Literacy Program- Preventing Child Abuse: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$2,000</w:t>
      </w:r>
    </w:p>
    <w:p w14:paraId="4F01EFD3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The Family Place: Family FUN (Families Understanding Nurturing: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$8,000</w:t>
      </w:r>
    </w:p>
    <w:p w14:paraId="185A48A6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Grace Episcopal Church- Open Arms Baby Boutique- Incentive and educational program: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$5,000</w:t>
      </w:r>
    </w:p>
    <w:p w14:paraId="5AA1B75C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Lutheran Community Services Northwest- Sand Tray Groups: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$3,500</w:t>
      </w:r>
    </w:p>
    <w:p w14:paraId="090420F6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Neighborhood Housing Services, Inc- (homeward bound transitional housing to homeless):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$3,943</w:t>
      </w:r>
    </w:p>
    <w:p w14:paraId="7E713D5A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Parents and Youth United- Living Skills- Living Skills classes for children and parents: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$1,350</w:t>
      </w:r>
    </w:p>
    <w:p w14:paraId="594BAA8B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St. Michael’s Episcopal Cathedral- Baby Steps- Mother-Baby Incentive Program: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$5,000</w:t>
      </w:r>
    </w:p>
    <w:p w14:paraId="46DA7248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SANE SOLUTIONS to Physical and Sexual Abuse (Terry Reilly Health Services)- Chaperone Training: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$3,000</w:t>
      </w:r>
    </w:p>
    <w:p w14:paraId="455F218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Syringa House/Northwest Children’s Home- Parent Education and Support Groups Love and Logic: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$2,040</w:t>
      </w:r>
    </w:p>
    <w:p w14:paraId="6D96FF8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>5-County Juvenile Detention &amp; Rehabilitation Center- Real Life Baby Skills Course: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$2,603</w:t>
      </w:r>
    </w:p>
    <w:p w14:paraId="54D6C28D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Family Safety Network- Baby and Me (an educational group for at-risk mothers to encourage bonding):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$5,976</w:t>
      </w:r>
    </w:p>
    <w:p w14:paraId="4DF27EA7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Family Services Alliance: Family Support Program: Child Abuse Prevention: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$7,976</w:t>
      </w:r>
    </w:p>
    <w:p w14:paraId="6AF1A7EE" w14:textId="77777777" w:rsidR="00D85DA0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Lemhi’s Promise for Youth and Families- Lemhi’s After School Promise Love and Logic curriculum: 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>$8,000</w:t>
      </w:r>
    </w:p>
    <w:p w14:paraId="0E461009" w14:textId="29B61EF1" w:rsidR="002E7707" w:rsidRPr="00D85DA0" w:rsidRDefault="00D85DA0" w:rsidP="00D85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DA0">
        <w:rPr>
          <w:rFonts w:ascii="Times New Roman" w:eastAsia="Times New Roman" w:hAnsi="Times New Roman" w:cs="Times New Roman"/>
          <w:sz w:val="24"/>
          <w:szCs w:val="24"/>
        </w:rPr>
        <w:t>Malad</w:t>
      </w:r>
      <w:proofErr w:type="spellEnd"/>
      <w:r w:rsidRPr="00D85DA0">
        <w:rPr>
          <w:rFonts w:ascii="Times New Roman" w:eastAsia="Times New Roman" w:hAnsi="Times New Roman" w:cs="Times New Roman"/>
          <w:sz w:val="24"/>
          <w:szCs w:val="24"/>
        </w:rPr>
        <w:t xml:space="preserve"> Elementary and Middle Schools: Parenting Classes:</w:t>
      </w:r>
      <w:r w:rsidRPr="00D85D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$7,626</w:t>
      </w:r>
    </w:p>
    <w:sectPr w:rsidR="002E7707" w:rsidRPr="00D8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A0"/>
    <w:rsid w:val="002E7707"/>
    <w:rsid w:val="00D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6B8B"/>
  <w15:chartTrackingRefBased/>
  <w15:docId w15:val="{FA7C11AF-1A87-47F8-B4D2-AF2CD3AC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 Martin</dc:creator>
  <cp:keywords/>
  <dc:description/>
  <cp:lastModifiedBy>Taber Martin</cp:lastModifiedBy>
  <cp:revision>1</cp:revision>
  <dcterms:created xsi:type="dcterms:W3CDTF">2021-07-28T17:13:00Z</dcterms:created>
  <dcterms:modified xsi:type="dcterms:W3CDTF">2021-07-28T17:15:00Z</dcterms:modified>
</cp:coreProperties>
</file>